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AB1F" w14:textId="77777777" w:rsidR="00E94842" w:rsidRDefault="00382D71" w:rsidP="00A8080D">
      <w:pPr>
        <w:ind w:right="735"/>
      </w:pPr>
    </w:p>
    <w:p w14:paraId="57787A49" w14:textId="77777777" w:rsidR="00742F77" w:rsidRDefault="00742F77" w:rsidP="00A8080D">
      <w:pPr>
        <w:ind w:right="735"/>
      </w:pPr>
    </w:p>
    <w:p w14:paraId="43F81AEF" w14:textId="77777777" w:rsidR="00742F77" w:rsidRDefault="00742F77" w:rsidP="00A8080D">
      <w:pPr>
        <w:ind w:right="735"/>
      </w:pPr>
    </w:p>
    <w:p w14:paraId="202E298E" w14:textId="77777777" w:rsidR="00A8080D" w:rsidRDefault="00A8080D" w:rsidP="00A8080D">
      <w:pPr>
        <w:ind w:right="735"/>
      </w:pPr>
    </w:p>
    <w:tbl>
      <w:tblPr>
        <w:tblW w:w="5000" w:type="pct"/>
        <w:jc w:val="center"/>
        <w:tblCellMar>
          <w:left w:w="0" w:type="dxa"/>
          <w:right w:w="0" w:type="dxa"/>
        </w:tblCellMar>
        <w:tblLook w:val="04A0" w:firstRow="1" w:lastRow="0" w:firstColumn="1" w:lastColumn="0" w:noHBand="0" w:noVBand="1"/>
      </w:tblPr>
      <w:tblGrid>
        <w:gridCol w:w="10800"/>
      </w:tblGrid>
      <w:tr w:rsidR="00567B7A" w14:paraId="75EECD5D" w14:textId="77777777" w:rsidTr="00991290">
        <w:trPr>
          <w:jc w:val="center"/>
        </w:trPr>
        <w:tc>
          <w:tcPr>
            <w:tcW w:w="0" w:type="auto"/>
            <w:vAlign w:val="center"/>
            <w:hideMark/>
          </w:tcPr>
          <w:p w14:paraId="75C3B70F" w14:textId="77777777" w:rsidR="00567B7A" w:rsidRDefault="00567B7A" w:rsidP="00991290">
            <w:pPr>
              <w:jc w:val="center"/>
              <w:rPr>
                <w:rFonts w:ascii="Arial" w:hAnsi="Arial" w:cs="Arial"/>
                <w:b/>
                <w:bCs/>
                <w:color w:val="000000"/>
                <w:sz w:val="30"/>
                <w:szCs w:val="30"/>
              </w:rPr>
            </w:pPr>
          </w:p>
          <w:p w14:paraId="0F16BA1E" w14:textId="5CF673C2" w:rsidR="00567B7A" w:rsidRDefault="00567B7A" w:rsidP="00991290">
            <w:pPr>
              <w:jc w:val="center"/>
              <w:rPr>
                <w:rFonts w:ascii="Arial" w:hAnsi="Arial" w:cs="Arial"/>
                <w:b/>
                <w:bCs/>
                <w:color w:val="000000"/>
                <w:sz w:val="30"/>
                <w:szCs w:val="30"/>
              </w:rPr>
            </w:pPr>
            <w:r>
              <w:rPr>
                <w:rFonts w:ascii="Arial" w:hAnsi="Arial" w:cs="Arial"/>
                <w:b/>
                <w:bCs/>
                <w:color w:val="000000"/>
                <w:sz w:val="30"/>
                <w:szCs w:val="30"/>
              </w:rPr>
              <w:t xml:space="preserve">AVISO DE PRIVACIDAD </w:t>
            </w:r>
          </w:p>
        </w:tc>
      </w:tr>
      <w:tr w:rsidR="00567B7A" w14:paraId="49E93F47" w14:textId="77777777" w:rsidTr="00991290">
        <w:trPr>
          <w:jc w:val="center"/>
        </w:trPr>
        <w:tc>
          <w:tcPr>
            <w:tcW w:w="0" w:type="auto"/>
            <w:vAlign w:val="center"/>
            <w:hideMark/>
          </w:tcPr>
          <w:p w14:paraId="65495907" w14:textId="77777777" w:rsidR="00567B7A" w:rsidRDefault="00567B7A" w:rsidP="00991290">
            <w:pPr>
              <w:rPr>
                <w:rFonts w:ascii="Arial" w:hAnsi="Arial" w:cs="Arial"/>
                <w:color w:val="000000"/>
                <w:sz w:val="30"/>
                <w:szCs w:val="30"/>
              </w:rPr>
            </w:pPr>
            <w:r>
              <w:rPr>
                <w:rFonts w:ascii="Arial" w:hAnsi="Arial" w:cs="Arial"/>
                <w:color w:val="000000"/>
                <w:sz w:val="30"/>
                <w:szCs w:val="30"/>
              </w:rPr>
              <w:t> </w:t>
            </w:r>
          </w:p>
        </w:tc>
      </w:tr>
    </w:tbl>
    <w:p w14:paraId="142D698D" w14:textId="77777777" w:rsidR="00567B7A" w:rsidRDefault="00567B7A" w:rsidP="00567B7A">
      <w:pPr>
        <w:rPr>
          <w:vanish/>
        </w:rPr>
      </w:pPr>
    </w:p>
    <w:tbl>
      <w:tblPr>
        <w:tblW w:w="5000" w:type="pct"/>
        <w:tblCellMar>
          <w:left w:w="0" w:type="dxa"/>
          <w:right w:w="0" w:type="dxa"/>
        </w:tblCellMar>
        <w:tblLook w:val="04A0" w:firstRow="1" w:lastRow="0" w:firstColumn="1" w:lastColumn="0" w:noHBand="0" w:noVBand="1"/>
      </w:tblPr>
      <w:tblGrid>
        <w:gridCol w:w="10800"/>
      </w:tblGrid>
      <w:tr w:rsidR="00567B7A" w14:paraId="33663F0F" w14:textId="77777777" w:rsidTr="00991290">
        <w:tc>
          <w:tcPr>
            <w:tcW w:w="0" w:type="auto"/>
            <w:vAlign w:val="center"/>
            <w:hideMark/>
          </w:tcPr>
          <w:p w14:paraId="2D370923" w14:textId="77777777" w:rsidR="00567B7A" w:rsidRDefault="00567B7A" w:rsidP="00991290">
            <w:pPr>
              <w:rPr>
                <w:rFonts w:ascii="Arial" w:hAnsi="Arial" w:cs="Arial"/>
                <w:color w:val="000000"/>
              </w:rPr>
            </w:pPr>
            <w:r>
              <w:rPr>
                <w:rFonts w:ascii="Arial" w:hAnsi="Arial" w:cs="Arial"/>
                <w:color w:val="000000"/>
              </w:rPr>
              <w:t xml:space="preserve">HERA AUTOMATION SA DE CV, mejor conocido como HERA, con domicilio en calle TLAXCALA 34 INT 1, colonia SAN JUAN CUAUTLANCINGO, ciudad PUEBLA, municipio o delegación CUAUTLANCINGO, </w:t>
            </w:r>
            <w:proofErr w:type="spellStart"/>
            <w:r>
              <w:rPr>
                <w:rFonts w:ascii="Arial" w:hAnsi="Arial" w:cs="Arial"/>
                <w:color w:val="000000"/>
              </w:rPr>
              <w:t>c.p.</w:t>
            </w:r>
            <w:proofErr w:type="spellEnd"/>
            <w:r>
              <w:rPr>
                <w:rFonts w:ascii="Arial" w:hAnsi="Arial" w:cs="Arial"/>
                <w:color w:val="000000"/>
              </w:rPr>
              <w:t xml:space="preserve"> 72700, en la entidad de PUEBLA, país MÉXICO, y portal de internet http://heraautomation.com/, es el responsable del uso y protección de sus datos personales, y al respecto le informamos lo siguiente: </w:t>
            </w:r>
          </w:p>
        </w:tc>
      </w:tr>
      <w:tr w:rsidR="00567B7A" w14:paraId="05457DDF" w14:textId="77777777" w:rsidTr="00991290">
        <w:tc>
          <w:tcPr>
            <w:tcW w:w="0" w:type="auto"/>
            <w:vAlign w:val="center"/>
            <w:hideMark/>
          </w:tcPr>
          <w:p w14:paraId="748DF6E4" w14:textId="77777777" w:rsidR="00567B7A" w:rsidRDefault="00567B7A" w:rsidP="00991290">
            <w:pPr>
              <w:rPr>
                <w:rFonts w:ascii="Arial" w:hAnsi="Arial" w:cs="Arial"/>
                <w:color w:val="000000"/>
              </w:rPr>
            </w:pPr>
            <w:r>
              <w:rPr>
                <w:rFonts w:ascii="Arial" w:hAnsi="Arial" w:cs="Arial"/>
                <w:color w:val="000000"/>
              </w:rPr>
              <w:t> </w:t>
            </w:r>
          </w:p>
        </w:tc>
      </w:tr>
      <w:tr w:rsidR="00567B7A" w14:paraId="059A2A31" w14:textId="77777777" w:rsidTr="00991290">
        <w:tc>
          <w:tcPr>
            <w:tcW w:w="0" w:type="auto"/>
            <w:vAlign w:val="center"/>
            <w:hideMark/>
          </w:tcPr>
          <w:p w14:paraId="55FA7CFF" w14:textId="77777777" w:rsidR="00567B7A" w:rsidRDefault="00567B7A" w:rsidP="00991290">
            <w:pPr>
              <w:rPr>
                <w:rFonts w:ascii="Arial" w:hAnsi="Arial" w:cs="Arial"/>
                <w:b/>
                <w:bCs/>
                <w:color w:val="000000"/>
              </w:rPr>
            </w:pPr>
            <w:r>
              <w:rPr>
                <w:rFonts w:ascii="Arial" w:hAnsi="Arial" w:cs="Arial"/>
                <w:b/>
                <w:bCs/>
                <w:color w:val="000000"/>
              </w:rPr>
              <w:t xml:space="preserve">¿Para qué fines utilizaremos sus datos personales? </w:t>
            </w:r>
          </w:p>
        </w:tc>
      </w:tr>
      <w:tr w:rsidR="00567B7A" w14:paraId="7836ACA7" w14:textId="77777777" w:rsidTr="00991290">
        <w:tc>
          <w:tcPr>
            <w:tcW w:w="0" w:type="auto"/>
            <w:vAlign w:val="center"/>
            <w:hideMark/>
          </w:tcPr>
          <w:p w14:paraId="06514E54" w14:textId="77777777" w:rsidR="00567B7A" w:rsidRDefault="00567B7A" w:rsidP="00991290">
            <w:pPr>
              <w:rPr>
                <w:rFonts w:ascii="Arial" w:hAnsi="Arial" w:cs="Arial"/>
                <w:b/>
                <w:bCs/>
                <w:color w:val="000000"/>
              </w:rPr>
            </w:pPr>
          </w:p>
        </w:tc>
      </w:tr>
      <w:tr w:rsidR="00567B7A" w14:paraId="2DD498E7" w14:textId="77777777" w:rsidTr="00991290">
        <w:tc>
          <w:tcPr>
            <w:tcW w:w="0" w:type="auto"/>
            <w:vAlign w:val="center"/>
            <w:hideMark/>
          </w:tcPr>
          <w:p w14:paraId="648A6F16" w14:textId="77777777" w:rsidR="00567B7A" w:rsidRDefault="00567B7A" w:rsidP="00991290">
            <w:pPr>
              <w:rPr>
                <w:rFonts w:ascii="Arial" w:hAnsi="Arial" w:cs="Arial"/>
                <w:color w:val="000000"/>
              </w:rPr>
            </w:pPr>
            <w:r>
              <w:rPr>
                <w:rFonts w:ascii="Arial" w:hAnsi="Arial" w:cs="Arial"/>
                <w:color w:val="000000"/>
              </w:rPr>
              <w:br/>
              <w:t xml:space="preserve">De manera adicional, utilizaremos su información personal para las siguientes finalidades secundarias que </w:t>
            </w:r>
            <w:r>
              <w:rPr>
                <w:rFonts w:ascii="Arial" w:hAnsi="Arial" w:cs="Arial"/>
                <w:b/>
                <w:bCs/>
                <w:color w:val="000000"/>
              </w:rPr>
              <w:t>no son necesarias</w:t>
            </w:r>
            <w:r>
              <w:rPr>
                <w:rFonts w:ascii="Arial" w:hAnsi="Arial" w:cs="Arial"/>
                <w:color w:val="000000"/>
              </w:rPr>
              <w:t xml:space="preserve"> para el servicio solicitado, pero que nos permiten y facilitan brindarle una mejor atención:</w:t>
            </w:r>
          </w:p>
        </w:tc>
      </w:tr>
      <w:tr w:rsidR="00567B7A" w14:paraId="50DF168B" w14:textId="77777777" w:rsidTr="00991290">
        <w:tc>
          <w:tcPr>
            <w:tcW w:w="0" w:type="auto"/>
            <w:vAlign w:val="center"/>
            <w:hideMark/>
          </w:tcPr>
          <w:p w14:paraId="4FFA9DB3" w14:textId="77777777" w:rsidR="00567B7A" w:rsidRDefault="00567B7A" w:rsidP="00567B7A">
            <w:pPr>
              <w:numPr>
                <w:ilvl w:val="0"/>
                <w:numId w:val="13"/>
              </w:numPr>
              <w:spacing w:before="100" w:beforeAutospacing="1" w:after="100" w:afterAutospacing="1"/>
              <w:rPr>
                <w:rFonts w:ascii="Arial" w:hAnsi="Arial" w:cs="Arial"/>
                <w:color w:val="000000"/>
              </w:rPr>
            </w:pPr>
            <w:r>
              <w:rPr>
                <w:rFonts w:ascii="Arial" w:hAnsi="Arial" w:cs="Arial"/>
                <w:color w:val="000000"/>
              </w:rPr>
              <w:t>Publicidad</w:t>
            </w:r>
          </w:p>
          <w:p w14:paraId="5C80B651" w14:textId="77777777" w:rsidR="00567B7A" w:rsidRDefault="00567B7A" w:rsidP="00567B7A">
            <w:pPr>
              <w:numPr>
                <w:ilvl w:val="0"/>
                <w:numId w:val="13"/>
              </w:numPr>
              <w:spacing w:before="100" w:beforeAutospacing="1" w:after="100" w:afterAutospacing="1"/>
              <w:rPr>
                <w:rFonts w:ascii="Arial" w:hAnsi="Arial" w:cs="Arial"/>
                <w:color w:val="000000"/>
              </w:rPr>
            </w:pPr>
            <w:r>
              <w:rPr>
                <w:rFonts w:ascii="Arial" w:hAnsi="Arial" w:cs="Arial"/>
                <w:color w:val="000000"/>
              </w:rPr>
              <w:t>Mercadotecnia o publicitaria</w:t>
            </w:r>
          </w:p>
        </w:tc>
      </w:tr>
      <w:tr w:rsidR="00567B7A" w14:paraId="148A1A28" w14:textId="77777777" w:rsidTr="00991290">
        <w:tc>
          <w:tcPr>
            <w:tcW w:w="0" w:type="auto"/>
            <w:vAlign w:val="center"/>
            <w:hideMark/>
          </w:tcPr>
          <w:p w14:paraId="1970B986" w14:textId="77777777" w:rsidR="00567B7A" w:rsidRDefault="00567B7A" w:rsidP="00991290">
            <w:pPr>
              <w:spacing w:after="240"/>
              <w:rPr>
                <w:rFonts w:ascii="Arial" w:hAnsi="Arial" w:cs="Arial"/>
                <w:color w:val="000000"/>
              </w:rPr>
            </w:pPr>
            <w:r>
              <w:rPr>
                <w:rFonts w:ascii="Arial" w:hAnsi="Arial" w:cs="Arial"/>
                <w:color w:val="000000"/>
              </w:rPr>
              <w:t>En caso de que no desee que sus datos personales se utilicen para estos fines secundarios, indíquelo a continuación:</w:t>
            </w:r>
            <w:r>
              <w:rPr>
                <w:rFonts w:ascii="Arial" w:hAnsi="Arial" w:cs="Arial"/>
                <w:color w:val="000000"/>
              </w:rPr>
              <w:br/>
            </w:r>
            <w:r>
              <w:rPr>
                <w:rFonts w:ascii="Arial" w:hAnsi="Arial" w:cs="Arial"/>
                <w:color w:val="000000"/>
              </w:rPr>
              <w:br/>
              <w:t>No consiento que mis datos personales se utilicen para los siguientes fines:</w:t>
            </w:r>
            <w:r>
              <w:rPr>
                <w:rFonts w:ascii="Arial" w:hAnsi="Arial" w:cs="Arial"/>
                <w:color w:val="000000"/>
              </w:rPr>
              <w:br/>
            </w:r>
            <w:r>
              <w:rPr>
                <w:rFonts w:ascii="Arial" w:hAnsi="Arial" w:cs="Arial"/>
                <w:color w:val="000000"/>
              </w:rPr>
              <w:br/>
            </w:r>
            <w:proofErr w:type="gramStart"/>
            <w:r>
              <w:rPr>
                <w:rFonts w:ascii="Arial" w:hAnsi="Arial" w:cs="Arial"/>
                <w:color w:val="000000"/>
                <w:sz w:val="27"/>
                <w:szCs w:val="27"/>
              </w:rPr>
              <w:t>[  ]</w:t>
            </w:r>
            <w:proofErr w:type="gramEnd"/>
            <w:r>
              <w:rPr>
                <w:rFonts w:ascii="Arial" w:hAnsi="Arial" w:cs="Arial"/>
                <w:color w:val="000000"/>
              </w:rPr>
              <w:t> Publicidad</w:t>
            </w:r>
            <w:r>
              <w:rPr>
                <w:rFonts w:ascii="Arial" w:hAnsi="Arial" w:cs="Arial"/>
                <w:color w:val="000000"/>
              </w:rPr>
              <w:br/>
            </w:r>
            <w:r>
              <w:rPr>
                <w:rFonts w:ascii="Arial" w:hAnsi="Arial" w:cs="Arial"/>
                <w:color w:val="000000"/>
                <w:sz w:val="27"/>
                <w:szCs w:val="27"/>
              </w:rPr>
              <w:t>[  ] </w:t>
            </w:r>
            <w:r>
              <w:rPr>
                <w:rFonts w:ascii="Arial" w:hAnsi="Arial" w:cs="Arial"/>
                <w:color w:val="000000"/>
              </w:rPr>
              <w:t xml:space="preserve">Mercadotecnia o publicitaria </w:t>
            </w:r>
          </w:p>
        </w:tc>
      </w:tr>
      <w:tr w:rsidR="00567B7A" w14:paraId="335CECF8" w14:textId="77777777" w:rsidTr="00991290">
        <w:tc>
          <w:tcPr>
            <w:tcW w:w="0" w:type="auto"/>
            <w:vAlign w:val="center"/>
            <w:hideMark/>
          </w:tcPr>
          <w:p w14:paraId="111A2728" w14:textId="77777777" w:rsidR="00567B7A" w:rsidRDefault="00567B7A" w:rsidP="00991290">
            <w:pPr>
              <w:spacing w:after="240"/>
              <w:rPr>
                <w:rFonts w:ascii="Arial" w:hAnsi="Arial" w:cs="Arial"/>
                <w:color w:val="000000"/>
              </w:rPr>
            </w:pPr>
          </w:p>
        </w:tc>
      </w:tr>
      <w:tr w:rsidR="00567B7A" w14:paraId="67FCA827" w14:textId="77777777" w:rsidTr="00991290">
        <w:tc>
          <w:tcPr>
            <w:tcW w:w="0" w:type="auto"/>
            <w:vAlign w:val="center"/>
            <w:hideMark/>
          </w:tcPr>
          <w:p w14:paraId="0EFBABDB" w14:textId="77777777" w:rsidR="00567B7A" w:rsidRDefault="00567B7A" w:rsidP="00991290">
            <w:pPr>
              <w:rPr>
                <w:rFonts w:ascii="Arial" w:hAnsi="Arial" w:cs="Arial"/>
                <w:color w:val="000000"/>
              </w:rPr>
            </w:pPr>
            <w:r>
              <w:rPr>
                <w:rFonts w:ascii="Arial" w:hAnsi="Arial" w:cs="Arial"/>
                <w:color w:val="000000"/>
              </w:rPr>
              <w:br/>
              <w:t>La negativa para el uso de sus datos personales para estas finalidades no podrá ser un motivo para que le neguemos los servicios y productos que solicita o contrata con nosotros.</w:t>
            </w:r>
          </w:p>
        </w:tc>
      </w:tr>
      <w:tr w:rsidR="00567B7A" w14:paraId="4123BCED" w14:textId="77777777" w:rsidTr="00991290">
        <w:tc>
          <w:tcPr>
            <w:tcW w:w="0" w:type="auto"/>
            <w:vAlign w:val="center"/>
            <w:hideMark/>
          </w:tcPr>
          <w:p w14:paraId="62CBD7D4" w14:textId="77777777" w:rsidR="00567B7A" w:rsidRDefault="00567B7A" w:rsidP="00991290">
            <w:pPr>
              <w:rPr>
                <w:rFonts w:ascii="Arial" w:hAnsi="Arial" w:cs="Arial"/>
                <w:color w:val="000000"/>
              </w:rPr>
            </w:pPr>
            <w:r>
              <w:rPr>
                <w:rFonts w:ascii="Arial" w:hAnsi="Arial" w:cs="Arial"/>
                <w:color w:val="000000"/>
              </w:rPr>
              <w:t> </w:t>
            </w:r>
          </w:p>
        </w:tc>
      </w:tr>
      <w:tr w:rsidR="00567B7A" w14:paraId="75C41E56" w14:textId="77777777" w:rsidTr="00991290">
        <w:tc>
          <w:tcPr>
            <w:tcW w:w="0" w:type="auto"/>
            <w:vAlign w:val="center"/>
            <w:hideMark/>
          </w:tcPr>
          <w:p w14:paraId="1313B2EE" w14:textId="77777777" w:rsidR="00567B7A" w:rsidRDefault="00567B7A" w:rsidP="00991290">
            <w:pPr>
              <w:rPr>
                <w:rFonts w:ascii="Arial" w:hAnsi="Arial" w:cs="Arial"/>
                <w:b/>
                <w:bCs/>
                <w:color w:val="000000"/>
              </w:rPr>
            </w:pPr>
            <w:r>
              <w:rPr>
                <w:rFonts w:ascii="Arial" w:hAnsi="Arial" w:cs="Arial"/>
                <w:b/>
                <w:bCs/>
                <w:color w:val="000000"/>
              </w:rPr>
              <w:t xml:space="preserve">¿Qué datos personales utilizaremos para estos fines? </w:t>
            </w:r>
          </w:p>
        </w:tc>
      </w:tr>
      <w:tr w:rsidR="00567B7A" w14:paraId="6EE8A5B1" w14:textId="77777777" w:rsidTr="00991290">
        <w:tc>
          <w:tcPr>
            <w:tcW w:w="0" w:type="auto"/>
            <w:vAlign w:val="center"/>
            <w:hideMark/>
          </w:tcPr>
          <w:p w14:paraId="7FCCCD30" w14:textId="77777777" w:rsidR="00567B7A" w:rsidRDefault="00567B7A" w:rsidP="00991290">
            <w:pPr>
              <w:rPr>
                <w:rFonts w:ascii="Arial" w:hAnsi="Arial" w:cs="Arial"/>
                <w:color w:val="000000"/>
              </w:rPr>
            </w:pPr>
            <w:r>
              <w:rPr>
                <w:rFonts w:ascii="Arial" w:hAnsi="Arial" w:cs="Arial"/>
                <w:color w:val="000000"/>
              </w:rPr>
              <w:t> </w:t>
            </w:r>
          </w:p>
        </w:tc>
      </w:tr>
      <w:tr w:rsidR="00567B7A" w14:paraId="3B9D7606" w14:textId="77777777" w:rsidTr="00991290">
        <w:tc>
          <w:tcPr>
            <w:tcW w:w="0" w:type="auto"/>
            <w:vAlign w:val="center"/>
            <w:hideMark/>
          </w:tcPr>
          <w:p w14:paraId="6E296FDC" w14:textId="77777777" w:rsidR="00567B7A" w:rsidRDefault="00567B7A" w:rsidP="00991290">
            <w:pPr>
              <w:rPr>
                <w:rFonts w:ascii="Arial" w:hAnsi="Arial" w:cs="Arial"/>
                <w:color w:val="000000"/>
              </w:rPr>
            </w:pPr>
            <w:r>
              <w:rPr>
                <w:rFonts w:ascii="Arial" w:hAnsi="Arial" w:cs="Arial"/>
                <w:color w:val="000000"/>
              </w:rPr>
              <w:t>Para llevar a cabo las finalidades descritas en el presente aviso de privacidad, utilizaremos los siguientes datos personales:</w:t>
            </w:r>
          </w:p>
          <w:p w14:paraId="46B52ECD"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Nombre</w:t>
            </w:r>
          </w:p>
          <w:p w14:paraId="2FD14D42"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Estado Civil</w:t>
            </w:r>
          </w:p>
          <w:p w14:paraId="0B8DAE34"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Clave única de Registro de Población (CURP)</w:t>
            </w:r>
          </w:p>
          <w:p w14:paraId="5560B078"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Fecha de nacimiento</w:t>
            </w:r>
          </w:p>
          <w:p w14:paraId="795ED28B"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Nacionalidad</w:t>
            </w:r>
          </w:p>
          <w:p w14:paraId="45C00E5D"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Domicilio</w:t>
            </w:r>
          </w:p>
          <w:p w14:paraId="73F3E6F7"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Teléfono particular</w:t>
            </w:r>
          </w:p>
          <w:p w14:paraId="6EF0821F"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Teléfono celular</w:t>
            </w:r>
          </w:p>
          <w:p w14:paraId="1BBCCAC9"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Correo electrónico</w:t>
            </w:r>
          </w:p>
          <w:p w14:paraId="34BC4DAC"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Edad</w:t>
            </w:r>
          </w:p>
          <w:p w14:paraId="36FC925B"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Tipo de sangre</w:t>
            </w:r>
          </w:p>
          <w:p w14:paraId="128782DB"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Huella dactilar</w:t>
            </w:r>
          </w:p>
          <w:p w14:paraId="73B3BE35"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Puesto o cargo que desempeña</w:t>
            </w:r>
          </w:p>
          <w:p w14:paraId="5194EF5D"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Domicilio de trabajo</w:t>
            </w:r>
          </w:p>
          <w:p w14:paraId="59AFA337"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Correo electrónico institucional</w:t>
            </w:r>
          </w:p>
          <w:p w14:paraId="42156C6B"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Teléfono institucional</w:t>
            </w:r>
          </w:p>
          <w:p w14:paraId="4AED0CE0"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Referencias laborales</w:t>
            </w:r>
          </w:p>
          <w:p w14:paraId="0313DC93" w14:textId="7052B5A1"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Información generada durante los procesos de reclutamiento, selección y contratación</w:t>
            </w:r>
          </w:p>
          <w:p w14:paraId="300ED302" w14:textId="43C1AE65" w:rsidR="00567B7A" w:rsidRDefault="00567B7A" w:rsidP="00567B7A">
            <w:pPr>
              <w:spacing w:before="100" w:beforeAutospacing="1" w:after="100" w:afterAutospacing="1"/>
              <w:rPr>
                <w:rFonts w:ascii="Arial" w:hAnsi="Arial" w:cs="Arial"/>
                <w:color w:val="000000"/>
              </w:rPr>
            </w:pPr>
          </w:p>
          <w:p w14:paraId="784C3B25" w14:textId="1F85EE35" w:rsidR="00567B7A" w:rsidRDefault="00567B7A" w:rsidP="00567B7A">
            <w:pPr>
              <w:spacing w:before="100" w:beforeAutospacing="1" w:after="100" w:afterAutospacing="1"/>
              <w:rPr>
                <w:rFonts w:ascii="Arial" w:hAnsi="Arial" w:cs="Arial"/>
                <w:color w:val="000000"/>
              </w:rPr>
            </w:pPr>
          </w:p>
          <w:p w14:paraId="70103327" w14:textId="38875F72" w:rsidR="00567B7A" w:rsidRDefault="00567B7A" w:rsidP="00567B7A">
            <w:pPr>
              <w:spacing w:before="100" w:beforeAutospacing="1" w:after="100" w:afterAutospacing="1"/>
              <w:rPr>
                <w:rFonts w:ascii="Arial" w:hAnsi="Arial" w:cs="Arial"/>
                <w:color w:val="000000"/>
              </w:rPr>
            </w:pPr>
          </w:p>
          <w:p w14:paraId="3C65710E" w14:textId="77777777" w:rsidR="00567B7A" w:rsidRDefault="00567B7A" w:rsidP="00567B7A">
            <w:pPr>
              <w:spacing w:before="100" w:beforeAutospacing="1" w:after="100" w:afterAutospacing="1"/>
              <w:rPr>
                <w:rFonts w:ascii="Arial" w:hAnsi="Arial" w:cs="Arial"/>
                <w:color w:val="000000"/>
              </w:rPr>
            </w:pPr>
          </w:p>
          <w:p w14:paraId="2C0195CC"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Capacitación laboral</w:t>
            </w:r>
          </w:p>
          <w:p w14:paraId="53DC74E6"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Títulos</w:t>
            </w:r>
          </w:p>
          <w:p w14:paraId="4B7D7877"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Cédula profesional</w:t>
            </w:r>
          </w:p>
          <w:p w14:paraId="27835010"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Certificados</w:t>
            </w:r>
          </w:p>
          <w:p w14:paraId="73A33FB0"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Información fiscal</w:t>
            </w:r>
          </w:p>
          <w:p w14:paraId="58CF46E3"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Historial crediticio</w:t>
            </w:r>
          </w:p>
          <w:p w14:paraId="22DF475C"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Pasatiempos</w:t>
            </w:r>
          </w:p>
          <w:p w14:paraId="6AC1668A"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Aficiones</w:t>
            </w:r>
          </w:p>
          <w:p w14:paraId="1887BF56"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Deportes que practica</w:t>
            </w:r>
          </w:p>
          <w:p w14:paraId="2AC3FBBE" w14:textId="77777777" w:rsidR="00567B7A" w:rsidRDefault="00567B7A" w:rsidP="00567B7A">
            <w:pPr>
              <w:numPr>
                <w:ilvl w:val="0"/>
                <w:numId w:val="14"/>
              </w:numPr>
              <w:spacing w:before="100" w:beforeAutospacing="1" w:after="100" w:afterAutospacing="1"/>
              <w:rPr>
                <w:rFonts w:ascii="Arial" w:hAnsi="Arial" w:cs="Arial"/>
                <w:color w:val="000000"/>
              </w:rPr>
            </w:pPr>
            <w:r>
              <w:rPr>
                <w:rFonts w:ascii="Arial" w:hAnsi="Arial" w:cs="Arial"/>
                <w:color w:val="000000"/>
              </w:rPr>
              <w:t>Juegos de su interés</w:t>
            </w:r>
          </w:p>
        </w:tc>
      </w:tr>
    </w:tbl>
    <w:p w14:paraId="22C5A165" w14:textId="77777777" w:rsidR="00567B7A" w:rsidRDefault="00567B7A" w:rsidP="00567B7A">
      <w:pPr>
        <w:rPr>
          <w:vanish/>
        </w:rPr>
      </w:pPr>
    </w:p>
    <w:tbl>
      <w:tblPr>
        <w:tblW w:w="5000" w:type="pct"/>
        <w:jc w:val="center"/>
        <w:tblCellMar>
          <w:left w:w="0" w:type="dxa"/>
          <w:right w:w="0" w:type="dxa"/>
        </w:tblCellMar>
        <w:tblLook w:val="04A0" w:firstRow="1" w:lastRow="0" w:firstColumn="1" w:lastColumn="0" w:noHBand="0" w:noVBand="1"/>
      </w:tblPr>
      <w:tblGrid>
        <w:gridCol w:w="10800"/>
      </w:tblGrid>
      <w:tr w:rsidR="00567B7A" w14:paraId="69C2ECE1" w14:textId="77777777" w:rsidTr="00991290">
        <w:trPr>
          <w:jc w:val="center"/>
        </w:trPr>
        <w:tc>
          <w:tcPr>
            <w:tcW w:w="0" w:type="auto"/>
            <w:vAlign w:val="center"/>
            <w:hideMark/>
          </w:tcPr>
          <w:p w14:paraId="12CD51AC" w14:textId="77777777" w:rsidR="00567B7A" w:rsidRDefault="00567B7A" w:rsidP="00991290">
            <w:pPr>
              <w:rPr>
                <w:rFonts w:ascii="Arial" w:hAnsi="Arial" w:cs="Arial"/>
                <w:b/>
                <w:bCs/>
                <w:color w:val="000000"/>
              </w:rPr>
            </w:pPr>
            <w:r>
              <w:rPr>
                <w:rFonts w:ascii="Arial" w:hAnsi="Arial" w:cs="Arial"/>
                <w:b/>
                <w:bCs/>
                <w:color w:val="000000"/>
              </w:rPr>
              <w:br/>
              <w:t xml:space="preserve">¿Cómo puede acceder, rectificar o cancelar sus datos personales, u oponerse a su uso? </w:t>
            </w:r>
          </w:p>
        </w:tc>
      </w:tr>
      <w:tr w:rsidR="00567B7A" w14:paraId="6BA42F62" w14:textId="77777777" w:rsidTr="00991290">
        <w:trPr>
          <w:jc w:val="center"/>
        </w:trPr>
        <w:tc>
          <w:tcPr>
            <w:tcW w:w="0" w:type="auto"/>
            <w:vAlign w:val="center"/>
            <w:hideMark/>
          </w:tcPr>
          <w:p w14:paraId="760652D2" w14:textId="77777777" w:rsidR="00567B7A" w:rsidRDefault="00567B7A" w:rsidP="00991290">
            <w:pPr>
              <w:rPr>
                <w:rFonts w:ascii="Arial" w:hAnsi="Arial" w:cs="Arial"/>
                <w:color w:val="000000"/>
              </w:rPr>
            </w:pPr>
            <w:r>
              <w:rPr>
                <w:rFonts w:ascii="Arial" w:hAnsi="Arial" w:cs="Arial"/>
                <w:color w:val="000000"/>
              </w:rPr>
              <w:t> </w:t>
            </w:r>
          </w:p>
        </w:tc>
      </w:tr>
      <w:tr w:rsidR="00567B7A" w14:paraId="58C24DC2" w14:textId="77777777" w:rsidTr="00991290">
        <w:trPr>
          <w:jc w:val="center"/>
        </w:trPr>
        <w:tc>
          <w:tcPr>
            <w:tcW w:w="0" w:type="auto"/>
            <w:vAlign w:val="center"/>
            <w:hideMark/>
          </w:tcPr>
          <w:p w14:paraId="14BAAE6D" w14:textId="77777777" w:rsidR="00567B7A" w:rsidRDefault="00567B7A" w:rsidP="00991290">
            <w:pPr>
              <w:rPr>
                <w:rFonts w:ascii="Arial" w:hAnsi="Arial" w:cs="Arial"/>
                <w:color w:val="000000"/>
              </w:rPr>
            </w:pPr>
            <w:r>
              <w:rPr>
                <w:rFonts w:ascii="Arial" w:hAnsi="Arial" w:cs="Arial"/>
                <w:color w:val="000000"/>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tc>
      </w:tr>
      <w:tr w:rsidR="00567B7A" w14:paraId="4AFF2C5D" w14:textId="77777777" w:rsidTr="00991290">
        <w:trPr>
          <w:jc w:val="center"/>
        </w:trPr>
        <w:tc>
          <w:tcPr>
            <w:tcW w:w="0" w:type="auto"/>
            <w:vAlign w:val="center"/>
            <w:hideMark/>
          </w:tcPr>
          <w:p w14:paraId="312DF43A" w14:textId="77777777" w:rsidR="00567B7A" w:rsidRDefault="00567B7A" w:rsidP="00991290">
            <w:pPr>
              <w:rPr>
                <w:rFonts w:ascii="Arial" w:hAnsi="Arial" w:cs="Arial"/>
                <w:color w:val="000000"/>
              </w:rPr>
            </w:pPr>
            <w:r>
              <w:rPr>
                <w:rFonts w:ascii="Arial" w:hAnsi="Arial" w:cs="Arial"/>
                <w:color w:val="000000"/>
              </w:rPr>
              <w:t> </w:t>
            </w:r>
          </w:p>
        </w:tc>
      </w:tr>
      <w:tr w:rsidR="00567B7A" w14:paraId="054F5689" w14:textId="77777777" w:rsidTr="00991290">
        <w:trPr>
          <w:jc w:val="center"/>
        </w:trPr>
        <w:tc>
          <w:tcPr>
            <w:tcW w:w="0" w:type="auto"/>
            <w:vAlign w:val="center"/>
            <w:hideMark/>
          </w:tcPr>
          <w:p w14:paraId="3A55B6B7" w14:textId="77777777" w:rsidR="00567B7A" w:rsidRDefault="00567B7A" w:rsidP="00991290">
            <w:pPr>
              <w:rPr>
                <w:rFonts w:ascii="Arial" w:hAnsi="Arial" w:cs="Arial"/>
                <w:color w:val="000000"/>
              </w:rPr>
            </w:pPr>
            <w:r>
              <w:rPr>
                <w:rFonts w:ascii="Arial" w:hAnsi="Arial" w:cs="Arial"/>
                <w:color w:val="000000"/>
              </w:rPr>
              <w:t xml:space="preserve">Para el ejercicio de cualquiera de los derechos ARCO, usted deberá presentar la solicitud respectiva a través del siguiente medio: </w:t>
            </w:r>
            <w:r>
              <w:rPr>
                <w:rFonts w:ascii="Arial" w:hAnsi="Arial" w:cs="Arial"/>
                <w:color w:val="000000"/>
              </w:rPr>
              <w:br/>
            </w:r>
            <w:r>
              <w:rPr>
                <w:rFonts w:ascii="Arial" w:hAnsi="Arial" w:cs="Arial"/>
                <w:color w:val="000000"/>
              </w:rPr>
              <w:br/>
              <w:t xml:space="preserve">Llamando al número 222 9554407 de la Ciudad de Puebla </w:t>
            </w:r>
          </w:p>
        </w:tc>
      </w:tr>
    </w:tbl>
    <w:p w14:paraId="4FB78742" w14:textId="77777777" w:rsidR="00567B7A" w:rsidRDefault="00567B7A" w:rsidP="00567B7A">
      <w:pPr>
        <w:rPr>
          <w:rFonts w:ascii="Times New Roman" w:hAnsi="Times New Roman"/>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567B7A" w14:paraId="1FD69BE5" w14:textId="77777777" w:rsidTr="00991290">
        <w:tc>
          <w:tcPr>
            <w:tcW w:w="0" w:type="auto"/>
            <w:vAlign w:val="center"/>
            <w:hideMark/>
          </w:tcPr>
          <w:p w14:paraId="4ECCBF60" w14:textId="77777777" w:rsidR="00567B7A" w:rsidRDefault="00567B7A" w:rsidP="00991290">
            <w:pPr>
              <w:rPr>
                <w:rFonts w:ascii="Arial" w:hAnsi="Arial" w:cs="Arial"/>
                <w:color w:val="000000"/>
              </w:rPr>
            </w:pPr>
            <w:r>
              <w:rPr>
                <w:rFonts w:ascii="Arial" w:hAnsi="Arial" w:cs="Arial"/>
                <w:color w:val="000000"/>
              </w:rPr>
              <w:t>Para conocer el procedimiento y requisitos para el ejercicio de los derechos ARCO, ponemos a su disposición el siguiente medio:</w:t>
            </w:r>
            <w:r>
              <w:rPr>
                <w:rFonts w:ascii="Arial" w:hAnsi="Arial" w:cs="Arial"/>
                <w:color w:val="000000"/>
              </w:rPr>
              <w:br/>
            </w:r>
            <w:r>
              <w:rPr>
                <w:rFonts w:ascii="Arial" w:hAnsi="Arial" w:cs="Arial"/>
                <w:color w:val="000000"/>
              </w:rPr>
              <w:br/>
              <w:t>Página de Internet</w:t>
            </w:r>
          </w:p>
        </w:tc>
      </w:tr>
    </w:tbl>
    <w:p w14:paraId="072767C0" w14:textId="77777777" w:rsidR="00567B7A" w:rsidRDefault="00567B7A" w:rsidP="00567B7A">
      <w:pPr>
        <w:rPr>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567B7A" w14:paraId="31C657D6" w14:textId="77777777" w:rsidTr="00991290">
        <w:tc>
          <w:tcPr>
            <w:tcW w:w="0" w:type="auto"/>
            <w:vAlign w:val="center"/>
            <w:hideMark/>
          </w:tcPr>
          <w:p w14:paraId="0DC3F623" w14:textId="77777777" w:rsidR="00567B7A" w:rsidRDefault="00567B7A" w:rsidP="00991290">
            <w:pPr>
              <w:rPr>
                <w:rFonts w:ascii="Arial" w:hAnsi="Arial" w:cs="Arial"/>
                <w:color w:val="000000"/>
              </w:rPr>
            </w:pPr>
            <w:r>
              <w:rPr>
                <w:rFonts w:ascii="Arial" w:hAnsi="Arial" w:cs="Arial"/>
                <w:color w:val="000000"/>
              </w:rPr>
              <w:br/>
              <w:t xml:space="preserve">Los datos de contacto de la persona o departamento de datos personales, que está a cargo de dar trámite a las solicitudes de derechos ARCO, son los siguientes: </w:t>
            </w:r>
          </w:p>
        </w:tc>
      </w:tr>
      <w:tr w:rsidR="00567B7A" w14:paraId="0D5AE133" w14:textId="77777777" w:rsidTr="00991290">
        <w:tc>
          <w:tcPr>
            <w:tcW w:w="0" w:type="auto"/>
            <w:vAlign w:val="center"/>
            <w:hideMark/>
          </w:tcPr>
          <w:p w14:paraId="21246C49" w14:textId="77777777" w:rsidR="00567B7A" w:rsidRDefault="00567B7A" w:rsidP="00991290">
            <w:pPr>
              <w:rPr>
                <w:rFonts w:ascii="Arial" w:hAnsi="Arial" w:cs="Arial"/>
                <w:color w:val="000000"/>
              </w:rPr>
            </w:pPr>
            <w:r>
              <w:rPr>
                <w:rFonts w:ascii="Arial" w:hAnsi="Arial" w:cs="Arial"/>
                <w:color w:val="000000"/>
              </w:rPr>
              <w:t> </w:t>
            </w:r>
          </w:p>
        </w:tc>
      </w:tr>
      <w:tr w:rsidR="00567B7A" w14:paraId="68354D56" w14:textId="77777777" w:rsidTr="00991290">
        <w:tc>
          <w:tcPr>
            <w:tcW w:w="0" w:type="auto"/>
            <w:vAlign w:val="center"/>
            <w:hideMark/>
          </w:tcPr>
          <w:p w14:paraId="727E093D" w14:textId="08CFAFAC" w:rsidR="00567B7A" w:rsidRDefault="00567B7A" w:rsidP="00991290">
            <w:pPr>
              <w:rPr>
                <w:rFonts w:ascii="Arial" w:hAnsi="Arial" w:cs="Arial"/>
                <w:color w:val="000000"/>
              </w:rPr>
            </w:pPr>
            <w:r>
              <w:rPr>
                <w:rFonts w:ascii="Arial" w:hAnsi="Arial" w:cs="Arial"/>
                <w:color w:val="000000"/>
              </w:rPr>
              <w:t>a) Nombre de la persona o departamento de datos personales: Departamento de Recursos Humanos</w:t>
            </w:r>
            <w:r>
              <w:rPr>
                <w:rFonts w:ascii="Arial" w:hAnsi="Arial" w:cs="Arial"/>
                <w:color w:val="000000"/>
              </w:rPr>
              <w:br/>
              <w:t xml:space="preserve">b) Domicilio: calle Tlaxcala 34 </w:t>
            </w:r>
            <w:proofErr w:type="spellStart"/>
            <w:r>
              <w:rPr>
                <w:rFonts w:ascii="Arial" w:hAnsi="Arial" w:cs="Arial"/>
                <w:color w:val="000000"/>
              </w:rPr>
              <w:t>int</w:t>
            </w:r>
            <w:proofErr w:type="spellEnd"/>
            <w:r>
              <w:rPr>
                <w:rFonts w:ascii="Arial" w:hAnsi="Arial" w:cs="Arial"/>
                <w:color w:val="000000"/>
              </w:rPr>
              <w:t xml:space="preserve"> 1, colonia San Juan Cuautlancingo, ciudad Puebla, municipio o delegación Cuautlancingo, </w:t>
            </w:r>
            <w:proofErr w:type="spellStart"/>
            <w:r>
              <w:rPr>
                <w:rFonts w:ascii="Arial" w:hAnsi="Arial" w:cs="Arial"/>
                <w:color w:val="000000"/>
              </w:rPr>
              <w:t>c.p.</w:t>
            </w:r>
            <w:proofErr w:type="spellEnd"/>
            <w:r>
              <w:rPr>
                <w:rFonts w:ascii="Arial" w:hAnsi="Arial" w:cs="Arial"/>
                <w:color w:val="000000"/>
              </w:rPr>
              <w:t xml:space="preserve"> 72700, en la entidad de Puebla, país México</w:t>
            </w:r>
            <w:r>
              <w:rPr>
                <w:rFonts w:ascii="Arial" w:hAnsi="Arial" w:cs="Arial"/>
                <w:color w:val="000000"/>
              </w:rPr>
              <w:br/>
              <w:t>c) Correo electrónico: contacto@heraautomation.com</w:t>
            </w:r>
            <w:r>
              <w:rPr>
                <w:rFonts w:ascii="Arial" w:hAnsi="Arial" w:cs="Arial"/>
                <w:color w:val="000000"/>
              </w:rPr>
              <w:br/>
              <w:t>d) Número telefónico: 9554407</w:t>
            </w:r>
            <w:r>
              <w:rPr>
                <w:rFonts w:ascii="Arial" w:hAnsi="Arial" w:cs="Arial"/>
                <w:color w:val="000000"/>
              </w:rPr>
              <w:br/>
            </w:r>
            <w:r>
              <w:rPr>
                <w:rFonts w:ascii="Arial" w:hAnsi="Arial" w:cs="Arial"/>
                <w:color w:val="000000"/>
              </w:rPr>
              <w:br/>
            </w:r>
            <w:r>
              <w:rPr>
                <w:rFonts w:ascii="Arial" w:hAnsi="Arial" w:cs="Arial"/>
                <w:b/>
                <w:bCs/>
                <w:color w:val="000000"/>
              </w:rPr>
              <w:t>Usted puede revocar su consentimiento para el uso de sus datos personales</w:t>
            </w:r>
            <w:r>
              <w:rPr>
                <w:rFonts w:ascii="Arial" w:hAnsi="Arial" w:cs="Arial"/>
                <w:color w:val="000000"/>
              </w:rPr>
              <w:br/>
            </w:r>
            <w:r>
              <w:rPr>
                <w:rFonts w:ascii="Arial" w:hAnsi="Arial" w:cs="Arial"/>
                <w:color w:val="000000"/>
              </w:rPr>
              <w:b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w:t>
            </w:r>
            <w:proofErr w:type="gramStart"/>
            <w:r>
              <w:rPr>
                <w:rFonts w:ascii="Arial" w:hAnsi="Arial" w:cs="Arial"/>
                <w:color w:val="000000"/>
              </w:rPr>
              <w:t>que</w:t>
            </w:r>
            <w:proofErr w:type="gramEnd"/>
            <w:r>
              <w:rPr>
                <w:rFonts w:ascii="Arial" w:hAnsi="Arial" w:cs="Arial"/>
                <w:color w:val="000000"/>
              </w:rPr>
              <w:t xml:space="preserve"> para ciertos fines, la revocación de su consentimiento implicará que no le podamos seguir prestando el servicio que nos solicitó, o la conclusión de su relación con nosotros.</w:t>
            </w:r>
            <w:r>
              <w:rPr>
                <w:rFonts w:ascii="Arial" w:hAnsi="Arial" w:cs="Arial"/>
                <w:color w:val="000000"/>
              </w:rPr>
              <w:br/>
            </w:r>
            <w:r>
              <w:rPr>
                <w:rFonts w:ascii="Arial" w:hAnsi="Arial" w:cs="Arial"/>
                <w:color w:val="000000"/>
              </w:rPr>
              <w:br/>
              <w:t xml:space="preserve">Para revocar su consentimiento deberá presentar su solicitud a través del siguiente medio: </w:t>
            </w:r>
            <w:r>
              <w:rPr>
                <w:rFonts w:ascii="Arial" w:hAnsi="Arial" w:cs="Arial"/>
                <w:color w:val="000000"/>
              </w:rPr>
              <w:br/>
            </w:r>
            <w:r>
              <w:rPr>
                <w:rFonts w:ascii="Arial" w:hAnsi="Arial" w:cs="Arial"/>
                <w:color w:val="000000"/>
              </w:rPr>
              <w:br/>
              <w:t xml:space="preserve">contacto@heraautomation.com </w:t>
            </w:r>
          </w:p>
        </w:tc>
      </w:tr>
      <w:tr w:rsidR="00567B7A" w14:paraId="69151CA7" w14:textId="77777777" w:rsidTr="00991290">
        <w:tc>
          <w:tcPr>
            <w:tcW w:w="0" w:type="auto"/>
            <w:vAlign w:val="center"/>
            <w:hideMark/>
          </w:tcPr>
          <w:p w14:paraId="7C8DA03F" w14:textId="77777777" w:rsidR="00567B7A" w:rsidRDefault="00567B7A" w:rsidP="00991290">
            <w:pPr>
              <w:spacing w:after="240"/>
              <w:rPr>
                <w:rFonts w:ascii="Arial" w:hAnsi="Arial" w:cs="Arial"/>
                <w:color w:val="000000"/>
              </w:rPr>
            </w:pPr>
            <w:r>
              <w:rPr>
                <w:rFonts w:ascii="Arial" w:hAnsi="Arial" w:cs="Arial"/>
                <w:color w:val="000000"/>
              </w:rPr>
              <w:br/>
            </w:r>
          </w:p>
          <w:p w14:paraId="7F0B4B39" w14:textId="77777777" w:rsidR="00567B7A" w:rsidRDefault="00567B7A" w:rsidP="00991290">
            <w:pPr>
              <w:spacing w:after="240"/>
              <w:rPr>
                <w:rFonts w:ascii="Arial" w:hAnsi="Arial" w:cs="Arial"/>
                <w:color w:val="000000"/>
              </w:rPr>
            </w:pPr>
          </w:p>
          <w:p w14:paraId="2EFB29FC" w14:textId="77777777" w:rsidR="00567B7A" w:rsidRDefault="00567B7A" w:rsidP="00991290">
            <w:pPr>
              <w:spacing w:after="240"/>
              <w:rPr>
                <w:rFonts w:ascii="Arial" w:hAnsi="Arial" w:cs="Arial"/>
                <w:color w:val="000000"/>
              </w:rPr>
            </w:pPr>
          </w:p>
          <w:p w14:paraId="6299176F" w14:textId="77777777" w:rsidR="00567B7A" w:rsidRDefault="00567B7A" w:rsidP="00991290">
            <w:pPr>
              <w:spacing w:after="240"/>
              <w:rPr>
                <w:rFonts w:ascii="Arial" w:hAnsi="Arial" w:cs="Arial"/>
                <w:color w:val="000000"/>
              </w:rPr>
            </w:pPr>
          </w:p>
          <w:p w14:paraId="5FE4D6E6" w14:textId="74866336" w:rsidR="00567B7A" w:rsidRDefault="00567B7A" w:rsidP="00991290">
            <w:pPr>
              <w:spacing w:after="240"/>
              <w:rPr>
                <w:rFonts w:ascii="Arial" w:hAnsi="Arial" w:cs="Arial"/>
                <w:color w:val="000000"/>
              </w:rPr>
            </w:pPr>
            <w:r>
              <w:rPr>
                <w:rFonts w:ascii="Arial" w:hAnsi="Arial" w:cs="Arial"/>
                <w:color w:val="000000"/>
              </w:rPr>
              <w:t>Para conocer el procedimiento y requisitos para la revocación del consentimiento, ponemos a su disposición el siguiente medio:</w:t>
            </w:r>
            <w:r>
              <w:rPr>
                <w:rFonts w:ascii="Arial" w:hAnsi="Arial" w:cs="Arial"/>
                <w:color w:val="000000"/>
              </w:rPr>
              <w:br/>
            </w:r>
            <w:r>
              <w:rPr>
                <w:rFonts w:ascii="Arial" w:hAnsi="Arial" w:cs="Arial"/>
                <w:color w:val="000000"/>
              </w:rPr>
              <w:br/>
              <w:t>222 9554407</w:t>
            </w:r>
          </w:p>
        </w:tc>
      </w:tr>
    </w:tbl>
    <w:tbl>
      <w:tblPr>
        <w:tblW w:w="5000" w:type="pct"/>
        <w:jc w:val="center"/>
        <w:tblCellMar>
          <w:left w:w="0" w:type="dxa"/>
          <w:right w:w="0" w:type="dxa"/>
        </w:tblCellMar>
        <w:tblLook w:val="04A0" w:firstRow="1" w:lastRow="0" w:firstColumn="1" w:lastColumn="0" w:noHBand="0" w:noVBand="1"/>
      </w:tblPr>
      <w:tblGrid>
        <w:gridCol w:w="10800"/>
      </w:tblGrid>
      <w:tr w:rsidR="00567B7A" w14:paraId="17C56AD3" w14:textId="77777777" w:rsidTr="00991290">
        <w:trPr>
          <w:jc w:val="center"/>
        </w:trPr>
        <w:tc>
          <w:tcPr>
            <w:tcW w:w="0" w:type="auto"/>
            <w:vAlign w:val="center"/>
            <w:hideMark/>
          </w:tcPr>
          <w:p w14:paraId="69F93078" w14:textId="2624F13D" w:rsidR="00567B7A" w:rsidRDefault="00567B7A" w:rsidP="00991290">
            <w:pPr>
              <w:rPr>
                <w:rFonts w:ascii="Arial" w:hAnsi="Arial" w:cs="Arial"/>
                <w:color w:val="000000"/>
              </w:rPr>
            </w:pPr>
          </w:p>
        </w:tc>
      </w:tr>
      <w:tr w:rsidR="00567B7A" w14:paraId="100C6B78" w14:textId="77777777" w:rsidTr="00991290">
        <w:trPr>
          <w:jc w:val="center"/>
        </w:trPr>
        <w:tc>
          <w:tcPr>
            <w:tcW w:w="0" w:type="auto"/>
            <w:vAlign w:val="center"/>
            <w:hideMark/>
          </w:tcPr>
          <w:p w14:paraId="0B9FE477" w14:textId="77777777" w:rsidR="00567B7A" w:rsidRDefault="00567B7A" w:rsidP="00991290">
            <w:pPr>
              <w:rPr>
                <w:rFonts w:ascii="Arial" w:hAnsi="Arial" w:cs="Arial"/>
                <w:b/>
                <w:bCs/>
                <w:color w:val="000000"/>
              </w:rPr>
            </w:pPr>
            <w:r>
              <w:rPr>
                <w:rFonts w:ascii="Arial" w:hAnsi="Arial" w:cs="Arial"/>
                <w:b/>
                <w:bCs/>
                <w:color w:val="000000"/>
              </w:rPr>
              <w:t xml:space="preserve">¿Cómo puede limitar el uso o divulgación de su información personal? </w:t>
            </w:r>
          </w:p>
        </w:tc>
      </w:tr>
      <w:tr w:rsidR="00567B7A" w14:paraId="20357473" w14:textId="77777777" w:rsidTr="00991290">
        <w:trPr>
          <w:jc w:val="center"/>
        </w:trPr>
        <w:tc>
          <w:tcPr>
            <w:tcW w:w="0" w:type="auto"/>
            <w:vAlign w:val="center"/>
            <w:hideMark/>
          </w:tcPr>
          <w:p w14:paraId="4783A3F3" w14:textId="77777777" w:rsidR="00567B7A" w:rsidRDefault="00567B7A" w:rsidP="00991290">
            <w:pPr>
              <w:rPr>
                <w:rFonts w:ascii="Arial" w:hAnsi="Arial" w:cs="Arial"/>
                <w:color w:val="000000"/>
              </w:rPr>
            </w:pPr>
            <w:r>
              <w:rPr>
                <w:rFonts w:ascii="Arial" w:hAnsi="Arial" w:cs="Arial"/>
                <w:color w:val="000000"/>
              </w:rPr>
              <w:t> </w:t>
            </w:r>
          </w:p>
        </w:tc>
      </w:tr>
      <w:tr w:rsidR="00567B7A" w14:paraId="369E8D29" w14:textId="77777777" w:rsidTr="00991290">
        <w:trPr>
          <w:jc w:val="center"/>
        </w:trPr>
        <w:tc>
          <w:tcPr>
            <w:tcW w:w="0" w:type="auto"/>
            <w:vAlign w:val="center"/>
            <w:hideMark/>
          </w:tcPr>
          <w:p w14:paraId="35BD09A1" w14:textId="77777777" w:rsidR="00567B7A" w:rsidRDefault="00567B7A" w:rsidP="00991290">
            <w:pPr>
              <w:spacing w:after="240"/>
              <w:rPr>
                <w:rFonts w:ascii="Arial" w:hAnsi="Arial" w:cs="Arial"/>
                <w:color w:val="000000"/>
              </w:rPr>
            </w:pPr>
            <w:r>
              <w:rPr>
                <w:rFonts w:ascii="Arial" w:hAnsi="Arial" w:cs="Arial"/>
                <w:color w:val="000000"/>
              </w:rPr>
              <w:t xml:space="preserve">Con objeto de que usted pueda limitar el uso y divulgación de su información personal, le ofrecemos los siguientes medios: </w:t>
            </w:r>
          </w:p>
          <w:p w14:paraId="3DC12B15" w14:textId="14665AFB" w:rsidR="00567B7A" w:rsidRDefault="00567B7A" w:rsidP="00991290">
            <w:pPr>
              <w:spacing w:after="240"/>
              <w:rPr>
                <w:rFonts w:ascii="Arial" w:hAnsi="Arial" w:cs="Arial"/>
                <w:color w:val="000000"/>
              </w:rPr>
            </w:pPr>
            <w:r>
              <w:rPr>
                <w:rFonts w:ascii="Arial" w:hAnsi="Arial" w:cs="Arial"/>
                <w:color w:val="000000"/>
              </w:rPr>
              <w:br/>
            </w:r>
            <w:r>
              <w:rPr>
                <w:rFonts w:ascii="Arial" w:hAnsi="Arial" w:cs="Arial"/>
                <w:color w:val="000000"/>
              </w:rPr>
              <w:br/>
              <w:t xml:space="preserve">Mandando un correo </w:t>
            </w:r>
            <w:proofErr w:type="spellStart"/>
            <w:r>
              <w:rPr>
                <w:rFonts w:ascii="Arial" w:hAnsi="Arial" w:cs="Arial"/>
                <w:color w:val="000000"/>
              </w:rPr>
              <w:t>electronico</w:t>
            </w:r>
            <w:proofErr w:type="spellEnd"/>
            <w:r>
              <w:rPr>
                <w:rFonts w:ascii="Arial" w:hAnsi="Arial" w:cs="Arial"/>
                <w:color w:val="000000"/>
              </w:rPr>
              <w:t xml:space="preserve"> a contacto@heraautomation.com</w:t>
            </w:r>
          </w:p>
        </w:tc>
      </w:tr>
      <w:tr w:rsidR="00567B7A" w14:paraId="655C0459" w14:textId="77777777" w:rsidTr="00991290">
        <w:trPr>
          <w:jc w:val="center"/>
        </w:trPr>
        <w:tc>
          <w:tcPr>
            <w:tcW w:w="0" w:type="auto"/>
            <w:vAlign w:val="center"/>
            <w:hideMark/>
          </w:tcPr>
          <w:p w14:paraId="7B9A3123" w14:textId="77777777" w:rsidR="00567B7A" w:rsidRDefault="00567B7A" w:rsidP="00991290">
            <w:pPr>
              <w:rPr>
                <w:rFonts w:ascii="Arial" w:hAnsi="Arial" w:cs="Arial"/>
                <w:color w:val="000000"/>
              </w:rPr>
            </w:pPr>
            <w:r>
              <w:rPr>
                <w:rFonts w:ascii="Arial" w:hAnsi="Arial" w:cs="Arial"/>
                <w:color w:val="000000"/>
              </w:rPr>
              <w:t> </w:t>
            </w:r>
          </w:p>
        </w:tc>
      </w:tr>
    </w:tbl>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567B7A" w14:paraId="5979602B" w14:textId="77777777" w:rsidTr="00991290">
        <w:tc>
          <w:tcPr>
            <w:tcW w:w="5000" w:type="pct"/>
            <w:vAlign w:val="center"/>
            <w:hideMark/>
          </w:tcPr>
          <w:p w14:paraId="161FB542" w14:textId="77777777" w:rsidR="00567B7A" w:rsidRDefault="00567B7A" w:rsidP="00991290">
            <w:pPr>
              <w:rPr>
                <w:rFonts w:ascii="Arial" w:hAnsi="Arial" w:cs="Arial"/>
                <w:b/>
                <w:bCs/>
                <w:color w:val="000000"/>
              </w:rPr>
            </w:pPr>
            <w:r>
              <w:rPr>
                <w:rFonts w:ascii="Arial" w:hAnsi="Arial" w:cs="Arial"/>
                <w:b/>
                <w:bCs/>
                <w:color w:val="000000"/>
              </w:rPr>
              <w:br/>
              <w:t>¿Cómo puede conocer los cambios en este aviso de privacidad?</w:t>
            </w:r>
          </w:p>
        </w:tc>
      </w:tr>
      <w:tr w:rsidR="00567B7A" w14:paraId="4D493EB1" w14:textId="77777777" w:rsidTr="00991290">
        <w:tc>
          <w:tcPr>
            <w:tcW w:w="0" w:type="auto"/>
            <w:vAlign w:val="center"/>
            <w:hideMark/>
          </w:tcPr>
          <w:p w14:paraId="206B3E7F" w14:textId="77777777" w:rsidR="00567B7A" w:rsidRDefault="00567B7A" w:rsidP="00991290">
            <w:pPr>
              <w:rPr>
                <w:rFonts w:ascii="Arial" w:hAnsi="Arial" w:cs="Arial"/>
                <w:color w:val="000000"/>
              </w:rPr>
            </w:pPr>
            <w:r>
              <w:rPr>
                <w:rFonts w:ascii="Arial" w:hAnsi="Arial" w:cs="Arial"/>
                <w:color w:val="000000"/>
              </w:rPr>
              <w:t> </w:t>
            </w:r>
          </w:p>
        </w:tc>
      </w:tr>
      <w:tr w:rsidR="00567B7A" w14:paraId="5232D868" w14:textId="77777777" w:rsidTr="00991290">
        <w:tc>
          <w:tcPr>
            <w:tcW w:w="0" w:type="auto"/>
            <w:vAlign w:val="center"/>
            <w:hideMark/>
          </w:tcPr>
          <w:p w14:paraId="0DF6DAC1" w14:textId="1315B711" w:rsidR="00567B7A" w:rsidRDefault="00567B7A" w:rsidP="00991290">
            <w:pPr>
              <w:rPr>
                <w:rFonts w:ascii="Arial" w:hAnsi="Arial" w:cs="Arial"/>
                <w:color w:val="000000"/>
              </w:rPr>
            </w:pPr>
            <w:r>
              <w:rPr>
                <w:rFonts w:ascii="Arial" w:hAnsi="Arial" w:cs="Arial"/>
                <w:color w:val="000000"/>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r>
              <w:rPr>
                <w:rFonts w:ascii="Arial" w:hAnsi="Arial" w:cs="Arial"/>
                <w:color w:val="000000"/>
              </w:rPr>
              <w:br/>
            </w:r>
            <w:r>
              <w:rPr>
                <w:rFonts w:ascii="Arial" w:hAnsi="Arial" w:cs="Arial"/>
                <w:color w:val="000000"/>
              </w:rPr>
              <w:br/>
              <w:t>Nos comprometemos a mantenerlo informado sobre los cambios que pueda sufrir el presente aviso de privacidad, a través de</w:t>
            </w:r>
            <w:r>
              <w:rPr>
                <w:rFonts w:ascii="Arial" w:hAnsi="Arial" w:cs="Arial"/>
                <w:color w:val="000000"/>
              </w:rPr>
              <w:t xml:space="preserve">: nuestro sitio oficial </w:t>
            </w:r>
            <w:r>
              <w:t xml:space="preserve"> </w:t>
            </w:r>
            <w:hyperlink r:id="rId7" w:history="1">
              <w:r>
                <w:rPr>
                  <w:rStyle w:val="Hipervnculo"/>
                </w:rPr>
                <w:t>http://www.heraautomation.com/</w:t>
              </w:r>
            </w:hyperlink>
            <w:r>
              <w:rPr>
                <w:rFonts w:ascii="Arial" w:hAnsi="Arial" w:cs="Arial"/>
                <w:color w:val="000000"/>
              </w:rPr>
              <w:t xml:space="preserve"> .</w:t>
            </w:r>
          </w:p>
        </w:tc>
      </w:tr>
    </w:tbl>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7B7A" w14:paraId="6A283B7B" w14:textId="77777777" w:rsidTr="00991290">
        <w:trPr>
          <w:tblCellSpacing w:w="15" w:type="dxa"/>
        </w:trPr>
        <w:tc>
          <w:tcPr>
            <w:tcW w:w="0" w:type="auto"/>
            <w:vAlign w:val="center"/>
            <w:hideMark/>
          </w:tcPr>
          <w:p w14:paraId="03A4F3C3" w14:textId="77777777" w:rsidR="00567B7A" w:rsidRDefault="00567B7A" w:rsidP="00991290">
            <w:pPr>
              <w:rPr>
                <w:rFonts w:ascii="Times New Roman" w:hAnsi="Times New Roman"/>
                <w:sz w:val="24"/>
                <w:szCs w:val="24"/>
              </w:rPr>
            </w:pPr>
            <w:r>
              <w:t> </w:t>
            </w:r>
          </w:p>
        </w:tc>
      </w:tr>
      <w:tr w:rsidR="00567B7A" w14:paraId="2FB1BA8E" w14:textId="77777777" w:rsidTr="00991290">
        <w:trPr>
          <w:tblCellSpacing w:w="15" w:type="dxa"/>
        </w:trPr>
        <w:tc>
          <w:tcPr>
            <w:tcW w:w="0" w:type="auto"/>
            <w:vAlign w:val="center"/>
            <w:hideMark/>
          </w:tcPr>
          <w:p w14:paraId="247ECE01" w14:textId="77777777" w:rsidR="00567B7A" w:rsidRDefault="00567B7A" w:rsidP="00991290">
            <w:pPr>
              <w:jc w:val="right"/>
              <w:rPr>
                <w:rFonts w:ascii="Arial" w:hAnsi="Arial" w:cs="Arial"/>
                <w:color w:val="000000"/>
              </w:rPr>
            </w:pPr>
            <w:r>
              <w:rPr>
                <w:rFonts w:ascii="Arial" w:hAnsi="Arial" w:cs="Arial"/>
                <w:color w:val="000000"/>
              </w:rPr>
              <w:t xml:space="preserve">Última actualización: 26/06/2020 </w:t>
            </w:r>
          </w:p>
        </w:tc>
      </w:tr>
    </w:tbl>
    <w:p w14:paraId="504EAA48" w14:textId="77777777" w:rsidR="00567B7A" w:rsidRDefault="00567B7A" w:rsidP="00567B7A"/>
    <w:p w14:paraId="25FCE130" w14:textId="77777777" w:rsidR="00A8080D" w:rsidRDefault="00A8080D" w:rsidP="00A8080D">
      <w:pPr>
        <w:spacing w:line="240" w:lineRule="atLeast"/>
        <w:ind w:right="735"/>
        <w:jc w:val="right"/>
        <w:rPr>
          <w:rFonts w:ascii="Bahamas" w:hAnsi="Bahamas"/>
          <w:sz w:val="24"/>
        </w:rPr>
      </w:pPr>
    </w:p>
    <w:sectPr w:rsidR="00A8080D" w:rsidSect="00742F7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65BA9" w14:textId="77777777" w:rsidR="00382D71" w:rsidRDefault="00382D71" w:rsidP="00742F77">
      <w:r>
        <w:separator/>
      </w:r>
    </w:p>
  </w:endnote>
  <w:endnote w:type="continuationSeparator" w:id="0">
    <w:p w14:paraId="01DAF2AE" w14:textId="77777777" w:rsidR="00382D71" w:rsidRDefault="00382D71" w:rsidP="0074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Bahama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7A07" w14:textId="77777777" w:rsidR="00742F77" w:rsidRDefault="00742F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51FCD" w14:textId="77777777" w:rsidR="00742F77" w:rsidRDefault="00742F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EC82" w14:textId="77777777" w:rsidR="00742F77" w:rsidRDefault="00742F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D0CB8" w14:textId="77777777" w:rsidR="00382D71" w:rsidRDefault="00382D71" w:rsidP="00742F77">
      <w:r>
        <w:separator/>
      </w:r>
    </w:p>
  </w:footnote>
  <w:footnote w:type="continuationSeparator" w:id="0">
    <w:p w14:paraId="2278329E" w14:textId="77777777" w:rsidR="00382D71" w:rsidRDefault="00382D71" w:rsidP="0074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37C5" w14:textId="77777777" w:rsidR="00742F77" w:rsidRDefault="00382D71">
    <w:pPr>
      <w:pStyle w:val="Encabezado"/>
    </w:pPr>
    <w:r>
      <w:rPr>
        <w:noProof/>
      </w:rPr>
      <w:pict w14:anchorId="69DF8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98376" o:spid="_x0000_s2050" type="#_x0000_t75" style="position:absolute;margin-left:0;margin-top:0;width:593.6pt;height:769.15pt;z-index:-251657216;mso-position-horizontal:center;mso-position-horizontal-relative:margin;mso-position-vertical:center;mso-position-vertical-relative:margin" o:allowincell="f">
          <v:imagedata r:id="rId1" o:title="HOJAMEMBRETADAHE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9D12" w14:textId="77777777" w:rsidR="00742F77" w:rsidRDefault="00382D71">
    <w:pPr>
      <w:pStyle w:val="Encabezado"/>
    </w:pPr>
    <w:r>
      <w:rPr>
        <w:noProof/>
      </w:rPr>
      <w:pict w14:anchorId="3E4D1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98377" o:spid="_x0000_s2051" type="#_x0000_t75" style="position:absolute;margin-left:0;margin-top:0;width:593.6pt;height:769.15pt;z-index:-251656192;mso-position-horizontal:center;mso-position-horizontal-relative:margin;mso-position-vertical:center;mso-position-vertical-relative:margin" o:allowincell="f">
          <v:imagedata r:id="rId1" o:title="HOJAMEMBRETADAHE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47D54" w14:textId="77777777" w:rsidR="00742F77" w:rsidRDefault="00382D71">
    <w:pPr>
      <w:pStyle w:val="Encabezado"/>
    </w:pPr>
    <w:r>
      <w:rPr>
        <w:noProof/>
      </w:rPr>
      <w:pict w14:anchorId="2DE5B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98375" o:spid="_x0000_s2049" type="#_x0000_t75" style="position:absolute;margin-left:0;margin-top:0;width:593.6pt;height:769.15pt;z-index:-251658240;mso-position-horizontal:center;mso-position-horizontal-relative:margin;mso-position-vertical:center;mso-position-vertical-relative:margin" o:allowincell="f">
          <v:imagedata r:id="rId1" o:title="HOJAMEMBRETADAHE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606C5"/>
    <w:multiLevelType w:val="singleLevel"/>
    <w:tmpl w:val="0C0A0013"/>
    <w:lvl w:ilvl="0">
      <w:start w:val="1"/>
      <w:numFmt w:val="upperRoman"/>
      <w:lvlText w:val="%1."/>
      <w:lvlJc w:val="left"/>
      <w:pPr>
        <w:tabs>
          <w:tab w:val="num" w:pos="720"/>
        </w:tabs>
        <w:ind w:left="720" w:hanging="720"/>
      </w:pPr>
      <w:rPr>
        <w:rFonts w:hint="default"/>
      </w:rPr>
    </w:lvl>
  </w:abstractNum>
  <w:abstractNum w:abstractNumId="2" w15:restartNumberingAfterBreak="0">
    <w:nsid w:val="1CC321E6"/>
    <w:multiLevelType w:val="multilevel"/>
    <w:tmpl w:val="66D2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C0350"/>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2D6D6BD1"/>
    <w:multiLevelType w:val="hybridMultilevel"/>
    <w:tmpl w:val="AD763896"/>
    <w:lvl w:ilvl="0" w:tplc="0C0A0003">
      <w:start w:val="1"/>
      <w:numFmt w:val="bullet"/>
      <w:lvlText w:val="o"/>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203B17"/>
    <w:multiLevelType w:val="multilevel"/>
    <w:tmpl w:val="537A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606A4"/>
    <w:multiLevelType w:val="hybridMultilevel"/>
    <w:tmpl w:val="08620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1E7DCD"/>
    <w:multiLevelType w:val="hybridMultilevel"/>
    <w:tmpl w:val="F490D3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971143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B272C7F"/>
    <w:multiLevelType w:val="multilevel"/>
    <w:tmpl w:val="5E98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555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D41758"/>
    <w:multiLevelType w:val="hybridMultilevel"/>
    <w:tmpl w:val="86B8A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8A43D8"/>
    <w:multiLevelType w:val="multilevel"/>
    <w:tmpl w:val="F1EC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12"/>
        </w:rPr>
      </w:lvl>
    </w:lvlOverride>
  </w:num>
  <w:num w:numId="3">
    <w:abstractNumId w:val="1"/>
  </w:num>
  <w:num w:numId="4">
    <w:abstractNumId w:val="10"/>
  </w:num>
  <w:num w:numId="5">
    <w:abstractNumId w:val="8"/>
  </w:num>
  <w:num w:numId="6">
    <w:abstractNumId w:val="3"/>
  </w:num>
  <w:num w:numId="7">
    <w:abstractNumId w:val="4"/>
  </w:num>
  <w:num w:numId="8">
    <w:abstractNumId w:val="6"/>
  </w:num>
  <w:num w:numId="9">
    <w:abstractNumId w:val="11"/>
  </w:num>
  <w:num w:numId="10">
    <w:abstractNumId w:val="7"/>
  </w:num>
  <w:num w:numId="11">
    <w:abstractNumId w:val="2"/>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77"/>
    <w:rsid w:val="00382D71"/>
    <w:rsid w:val="00567B7A"/>
    <w:rsid w:val="00695DB1"/>
    <w:rsid w:val="00711E13"/>
    <w:rsid w:val="00742F77"/>
    <w:rsid w:val="00923C69"/>
    <w:rsid w:val="0093757F"/>
    <w:rsid w:val="009425F1"/>
    <w:rsid w:val="00A46FDB"/>
    <w:rsid w:val="00A8080D"/>
    <w:rsid w:val="00BD7D82"/>
    <w:rsid w:val="00F5579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26D2A"/>
  <w15:chartTrackingRefBased/>
  <w15:docId w15:val="{5C6C4420-1E4B-49BF-9467-6230C85C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0D"/>
    <w:pPr>
      <w:spacing w:after="0" w:line="240" w:lineRule="auto"/>
    </w:pPr>
    <w:rPr>
      <w:rFonts w:ascii="Tms Rmn" w:eastAsia="Times New Roman" w:hAnsi="Tms Rmn" w:cs="Times New Roman"/>
      <w:sz w:val="20"/>
      <w:szCs w:val="20"/>
      <w:lang w:val="es-ES_tradnl" w:eastAsia="es-ES"/>
    </w:rPr>
  </w:style>
  <w:style w:type="paragraph" w:styleId="Ttulo1">
    <w:name w:val="heading 1"/>
    <w:basedOn w:val="Normal"/>
    <w:next w:val="Normal"/>
    <w:link w:val="Ttulo1Car"/>
    <w:qFormat/>
    <w:rsid w:val="00A8080D"/>
    <w:pPr>
      <w:keepNext/>
      <w:spacing w:line="240" w:lineRule="atLeast"/>
      <w:ind w:left="360" w:hanging="360"/>
      <w:jc w:val="both"/>
      <w:outlineLvl w:val="0"/>
    </w:pPr>
    <w:rPr>
      <w:rFonts w:ascii="Helv" w:hAnsi="Helv"/>
      <w:b/>
      <w:sz w:val="24"/>
    </w:rPr>
  </w:style>
  <w:style w:type="paragraph" w:styleId="Ttulo2">
    <w:name w:val="heading 2"/>
    <w:basedOn w:val="Normal"/>
    <w:next w:val="Normal"/>
    <w:link w:val="Ttulo2Car"/>
    <w:qFormat/>
    <w:rsid w:val="00A8080D"/>
    <w:pPr>
      <w:keepNext/>
      <w:spacing w:line="240" w:lineRule="atLeast"/>
      <w:ind w:left="360" w:hanging="360"/>
      <w:jc w:val="both"/>
      <w:outlineLvl w:val="1"/>
    </w:pPr>
    <w:rPr>
      <w:rFonts w:ascii="Helv" w:hAnsi="Helv"/>
      <w:sz w:val="24"/>
    </w:rPr>
  </w:style>
  <w:style w:type="paragraph" w:styleId="Ttulo7">
    <w:name w:val="heading 7"/>
    <w:basedOn w:val="Normal"/>
    <w:next w:val="Normal"/>
    <w:link w:val="Ttulo7Car"/>
    <w:qFormat/>
    <w:rsid w:val="00A8080D"/>
    <w:pPr>
      <w:keepNext/>
      <w:spacing w:line="240" w:lineRule="atLeast"/>
      <w:jc w:val="right"/>
      <w:outlineLvl w:val="6"/>
    </w:pPr>
    <w:rPr>
      <w:rFonts w:ascii="Arial" w:hAnsi="Arial"/>
      <w:b/>
      <w:sz w:val="32"/>
    </w:rPr>
  </w:style>
  <w:style w:type="paragraph" w:styleId="Ttulo8">
    <w:name w:val="heading 8"/>
    <w:basedOn w:val="Normal"/>
    <w:next w:val="Normal"/>
    <w:link w:val="Ttulo8Car"/>
    <w:qFormat/>
    <w:rsid w:val="00A8080D"/>
    <w:pPr>
      <w:keepNext/>
      <w:spacing w:line="240" w:lineRule="atLeast"/>
      <w:outlineLvl w:val="7"/>
    </w:pPr>
    <w:rPr>
      <w:rFonts w:ascii="Helv" w:hAnsi="Helv"/>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2F77"/>
    <w:pPr>
      <w:tabs>
        <w:tab w:val="center" w:pos="4680"/>
        <w:tab w:val="right" w:pos="9360"/>
      </w:tabs>
    </w:pPr>
  </w:style>
  <w:style w:type="character" w:customStyle="1" w:styleId="EncabezadoCar">
    <w:name w:val="Encabezado Car"/>
    <w:basedOn w:val="Fuentedeprrafopredeter"/>
    <w:link w:val="Encabezado"/>
    <w:uiPriority w:val="99"/>
    <w:rsid w:val="00742F77"/>
  </w:style>
  <w:style w:type="paragraph" w:styleId="Piedepgina">
    <w:name w:val="footer"/>
    <w:basedOn w:val="Normal"/>
    <w:link w:val="PiedepginaCar"/>
    <w:uiPriority w:val="99"/>
    <w:unhideWhenUsed/>
    <w:rsid w:val="00742F77"/>
    <w:pPr>
      <w:tabs>
        <w:tab w:val="center" w:pos="4680"/>
        <w:tab w:val="right" w:pos="9360"/>
      </w:tabs>
    </w:pPr>
  </w:style>
  <w:style w:type="character" w:customStyle="1" w:styleId="PiedepginaCar">
    <w:name w:val="Pie de página Car"/>
    <w:basedOn w:val="Fuentedeprrafopredeter"/>
    <w:link w:val="Piedepgina"/>
    <w:uiPriority w:val="99"/>
    <w:rsid w:val="00742F77"/>
  </w:style>
  <w:style w:type="character" w:customStyle="1" w:styleId="Ttulo1Car">
    <w:name w:val="Título 1 Car"/>
    <w:basedOn w:val="Fuentedeprrafopredeter"/>
    <w:link w:val="Ttulo1"/>
    <w:rsid w:val="00A8080D"/>
    <w:rPr>
      <w:rFonts w:ascii="Helv" w:eastAsia="Times New Roman" w:hAnsi="Helv" w:cs="Times New Roman"/>
      <w:b/>
      <w:sz w:val="24"/>
      <w:szCs w:val="20"/>
      <w:lang w:val="es-ES_tradnl" w:eastAsia="es-ES"/>
    </w:rPr>
  </w:style>
  <w:style w:type="character" w:customStyle="1" w:styleId="Ttulo2Car">
    <w:name w:val="Título 2 Car"/>
    <w:basedOn w:val="Fuentedeprrafopredeter"/>
    <w:link w:val="Ttulo2"/>
    <w:rsid w:val="00A8080D"/>
    <w:rPr>
      <w:rFonts w:ascii="Helv" w:eastAsia="Times New Roman" w:hAnsi="Helv" w:cs="Times New Roman"/>
      <w:sz w:val="24"/>
      <w:szCs w:val="20"/>
      <w:lang w:val="es-ES_tradnl" w:eastAsia="es-ES"/>
    </w:rPr>
  </w:style>
  <w:style w:type="character" w:customStyle="1" w:styleId="Ttulo7Car">
    <w:name w:val="Título 7 Car"/>
    <w:basedOn w:val="Fuentedeprrafopredeter"/>
    <w:link w:val="Ttulo7"/>
    <w:rsid w:val="00A8080D"/>
    <w:rPr>
      <w:rFonts w:ascii="Arial" w:eastAsia="Times New Roman" w:hAnsi="Arial" w:cs="Times New Roman"/>
      <w:b/>
      <w:sz w:val="32"/>
      <w:szCs w:val="20"/>
      <w:lang w:val="es-ES_tradnl" w:eastAsia="es-ES"/>
    </w:rPr>
  </w:style>
  <w:style w:type="character" w:customStyle="1" w:styleId="Ttulo8Car">
    <w:name w:val="Título 8 Car"/>
    <w:basedOn w:val="Fuentedeprrafopredeter"/>
    <w:link w:val="Ttulo8"/>
    <w:rsid w:val="00A8080D"/>
    <w:rPr>
      <w:rFonts w:ascii="Helv" w:eastAsia="Times New Roman" w:hAnsi="Helv" w:cs="Times New Roman"/>
      <w:b/>
      <w:sz w:val="24"/>
      <w:szCs w:val="20"/>
      <w:lang w:val="es-ES_tradnl" w:eastAsia="es-ES"/>
    </w:rPr>
  </w:style>
  <w:style w:type="paragraph" w:styleId="Sangradetextonormal">
    <w:name w:val="Body Text Indent"/>
    <w:basedOn w:val="Normal"/>
    <w:link w:val="SangradetextonormalCar"/>
    <w:rsid w:val="00A8080D"/>
    <w:pPr>
      <w:spacing w:line="240" w:lineRule="atLeast"/>
      <w:ind w:left="360" w:hanging="360"/>
      <w:jc w:val="both"/>
    </w:pPr>
    <w:rPr>
      <w:rFonts w:ascii="Helv" w:hAnsi="Helv"/>
      <w:sz w:val="24"/>
    </w:rPr>
  </w:style>
  <w:style w:type="character" w:customStyle="1" w:styleId="SangradetextonormalCar">
    <w:name w:val="Sangría de texto normal Car"/>
    <w:basedOn w:val="Fuentedeprrafopredeter"/>
    <w:link w:val="Sangradetextonormal"/>
    <w:rsid w:val="00A8080D"/>
    <w:rPr>
      <w:rFonts w:ascii="Helv" w:eastAsia="Times New Roman" w:hAnsi="Helv" w:cs="Times New Roman"/>
      <w:sz w:val="24"/>
      <w:szCs w:val="20"/>
      <w:lang w:val="es-ES_tradnl" w:eastAsia="es-ES"/>
    </w:rPr>
  </w:style>
  <w:style w:type="paragraph" w:styleId="Textoindependiente">
    <w:name w:val="Body Text"/>
    <w:basedOn w:val="Normal"/>
    <w:link w:val="TextoindependienteCar"/>
    <w:rsid w:val="00A8080D"/>
    <w:pPr>
      <w:spacing w:line="240" w:lineRule="atLeast"/>
      <w:jc w:val="both"/>
    </w:pPr>
    <w:rPr>
      <w:rFonts w:ascii="Helv" w:hAnsi="Helv"/>
      <w:sz w:val="24"/>
    </w:rPr>
  </w:style>
  <w:style w:type="character" w:customStyle="1" w:styleId="TextoindependienteCar">
    <w:name w:val="Texto independiente Car"/>
    <w:basedOn w:val="Fuentedeprrafopredeter"/>
    <w:link w:val="Textoindependiente"/>
    <w:rsid w:val="00A8080D"/>
    <w:rPr>
      <w:rFonts w:ascii="Helv" w:eastAsia="Times New Roman" w:hAnsi="Helv" w:cs="Times New Roman"/>
      <w:sz w:val="24"/>
      <w:szCs w:val="20"/>
      <w:lang w:val="es-ES_tradnl" w:eastAsia="es-ES"/>
    </w:rPr>
  </w:style>
  <w:style w:type="paragraph" w:styleId="Sangra3detindependiente">
    <w:name w:val="Body Text Indent 3"/>
    <w:basedOn w:val="Normal"/>
    <w:link w:val="Sangra3detindependienteCar"/>
    <w:rsid w:val="00A8080D"/>
    <w:pPr>
      <w:spacing w:line="240" w:lineRule="atLeast"/>
      <w:ind w:firstLine="720"/>
      <w:jc w:val="both"/>
    </w:pPr>
    <w:rPr>
      <w:rFonts w:ascii="Helv" w:hAnsi="Helv"/>
      <w:sz w:val="24"/>
    </w:rPr>
  </w:style>
  <w:style w:type="character" w:customStyle="1" w:styleId="Sangra3detindependienteCar">
    <w:name w:val="Sangría 3 de t. independiente Car"/>
    <w:basedOn w:val="Fuentedeprrafopredeter"/>
    <w:link w:val="Sangra3detindependiente"/>
    <w:rsid w:val="00A8080D"/>
    <w:rPr>
      <w:rFonts w:ascii="Helv" w:eastAsia="Times New Roman" w:hAnsi="Helv" w:cs="Times New Roman"/>
      <w:sz w:val="24"/>
      <w:szCs w:val="20"/>
      <w:lang w:val="es-ES_tradnl" w:eastAsia="es-ES"/>
    </w:rPr>
  </w:style>
  <w:style w:type="paragraph" w:styleId="Textoindependiente2">
    <w:name w:val="Body Text 2"/>
    <w:basedOn w:val="Normal"/>
    <w:link w:val="Textoindependiente2Car"/>
    <w:rsid w:val="00A8080D"/>
    <w:pPr>
      <w:spacing w:line="240" w:lineRule="atLeast"/>
      <w:jc w:val="both"/>
    </w:pPr>
    <w:rPr>
      <w:rFonts w:ascii="Helv" w:hAnsi="Helv"/>
      <w:b/>
      <w:sz w:val="24"/>
    </w:rPr>
  </w:style>
  <w:style w:type="character" w:customStyle="1" w:styleId="Textoindependiente2Car">
    <w:name w:val="Texto independiente 2 Car"/>
    <w:basedOn w:val="Fuentedeprrafopredeter"/>
    <w:link w:val="Textoindependiente2"/>
    <w:rsid w:val="00A8080D"/>
    <w:rPr>
      <w:rFonts w:ascii="Helv" w:eastAsia="Times New Roman" w:hAnsi="Helv" w:cs="Times New Roman"/>
      <w:b/>
      <w:sz w:val="24"/>
      <w:szCs w:val="20"/>
      <w:lang w:val="es-ES_tradnl" w:eastAsia="es-ES"/>
    </w:rPr>
  </w:style>
  <w:style w:type="paragraph" w:styleId="Prrafodelista">
    <w:name w:val="List Paragraph"/>
    <w:basedOn w:val="Normal"/>
    <w:uiPriority w:val="34"/>
    <w:qFormat/>
    <w:rsid w:val="00A8080D"/>
    <w:pPr>
      <w:spacing w:after="160" w:line="259" w:lineRule="auto"/>
      <w:ind w:left="720"/>
      <w:contextualSpacing/>
    </w:pPr>
    <w:rPr>
      <w:rFonts w:ascii="Calibri" w:eastAsia="Calibri" w:hAnsi="Calibri"/>
      <w:sz w:val="22"/>
      <w:szCs w:val="22"/>
      <w:lang w:val="es-MX" w:eastAsia="en-US"/>
    </w:rPr>
  </w:style>
  <w:style w:type="character" w:styleId="Hipervnculo">
    <w:name w:val="Hyperlink"/>
    <w:basedOn w:val="Fuentedeprrafopredeter"/>
    <w:uiPriority w:val="99"/>
    <w:semiHidden/>
    <w:unhideWhenUsed/>
    <w:rsid w:val="00567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raautomati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812</Words>
  <Characters>4467</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ROSALINDA RODRIGUEZ HONESTO</dc:creator>
  <cp:keywords/>
  <dc:description/>
  <cp:lastModifiedBy>Gloria Lara Torres</cp:lastModifiedBy>
  <cp:revision>2</cp:revision>
  <cp:lastPrinted>2020-01-02T17:37:00Z</cp:lastPrinted>
  <dcterms:created xsi:type="dcterms:W3CDTF">2020-06-26T19:14:00Z</dcterms:created>
  <dcterms:modified xsi:type="dcterms:W3CDTF">2020-06-26T19:14:00Z</dcterms:modified>
</cp:coreProperties>
</file>